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63" w:rsidRDefault="00B52163">
      <w:pPr>
        <w:jc w:val="right"/>
        <w:rPr>
          <w:szCs w:val="18"/>
        </w:rPr>
      </w:pPr>
      <w:r>
        <w:rPr>
          <w:szCs w:val="18"/>
        </w:rPr>
        <w:t xml:space="preserve">Łomża, dn. </w:t>
      </w:r>
      <w:r w:rsidR="00445023">
        <w:rPr>
          <w:szCs w:val="18"/>
        </w:rPr>
        <w:t>11.10</w:t>
      </w:r>
      <w:r w:rsidR="00AF68AD" w:rsidRPr="00181091">
        <w:rPr>
          <w:szCs w:val="18"/>
        </w:rPr>
        <w:t>.2013</w:t>
      </w:r>
    </w:p>
    <w:p w:rsidR="00B52163" w:rsidRDefault="00B52163">
      <w:pPr>
        <w:jc w:val="center"/>
        <w:rPr>
          <w:rStyle w:val="Uwydatnienie"/>
          <w:b/>
          <w:bCs/>
          <w:i w:val="0"/>
          <w:u w:val="single"/>
        </w:rPr>
      </w:pPr>
      <w:r>
        <w:rPr>
          <w:rStyle w:val="Uwydatnienie"/>
          <w:b/>
          <w:bCs/>
          <w:i w:val="0"/>
          <w:u w:val="single"/>
        </w:rPr>
        <w:t>Zapytanie ofertowe</w:t>
      </w:r>
    </w:p>
    <w:p w:rsidR="00B52163" w:rsidRDefault="00AF68AD">
      <w:pPr>
        <w:pStyle w:val="NormalnyWeb"/>
        <w:ind w:firstLine="708"/>
        <w:jc w:val="both"/>
        <w:rPr>
          <w:sz w:val="22"/>
          <w:szCs w:val="22"/>
        </w:rPr>
      </w:pPr>
      <w:r w:rsidRPr="00FD7ADA">
        <w:rPr>
          <w:sz w:val="22"/>
          <w:szCs w:val="22"/>
        </w:rPr>
        <w:t>Zespół Szkół Mechanicznych i Ogólnokształcących Nr 5 w Łomży działając na podstawie zarządzenia Nr 7/12/13 Dyrektora z dnia 2 stycznia 2013 roku w sprawie stosowania zasad udzielania zamówień publicznych o wartości nie przekraczającej 14 000 euro</w:t>
      </w:r>
      <w:r>
        <w:rPr>
          <w:sz w:val="22"/>
          <w:szCs w:val="22"/>
        </w:rPr>
        <w:t xml:space="preserve"> </w:t>
      </w:r>
      <w:r w:rsidR="00B52163">
        <w:rPr>
          <w:sz w:val="22"/>
          <w:szCs w:val="22"/>
        </w:rPr>
        <w:t>zwraca się z prośbą o przedstawienie oferty na</w:t>
      </w:r>
      <w:r w:rsidR="005563C0">
        <w:rPr>
          <w:sz w:val="22"/>
          <w:szCs w:val="22"/>
        </w:rPr>
        <w:t xml:space="preserve"> </w:t>
      </w:r>
      <w:r w:rsidR="00267615">
        <w:rPr>
          <w:sz w:val="22"/>
          <w:szCs w:val="22"/>
        </w:rPr>
        <w:t xml:space="preserve"> </w:t>
      </w:r>
      <w:r w:rsidR="005563C0">
        <w:rPr>
          <w:sz w:val="22"/>
          <w:szCs w:val="22"/>
        </w:rPr>
        <w:t xml:space="preserve">elementy wyposażenia do </w:t>
      </w:r>
      <w:r w:rsidR="00B52163">
        <w:rPr>
          <w:sz w:val="22"/>
          <w:szCs w:val="22"/>
        </w:rPr>
        <w:t xml:space="preserve"> </w:t>
      </w:r>
      <w:r w:rsidR="00E41C62">
        <w:rPr>
          <w:sz w:val="22"/>
          <w:szCs w:val="22"/>
        </w:rPr>
        <w:t>pojazd</w:t>
      </w:r>
      <w:r w:rsidR="005563C0">
        <w:rPr>
          <w:sz w:val="22"/>
          <w:szCs w:val="22"/>
        </w:rPr>
        <w:t>u</w:t>
      </w:r>
      <w:r w:rsidR="00E41C62">
        <w:rPr>
          <w:sz w:val="22"/>
          <w:szCs w:val="22"/>
        </w:rPr>
        <w:t xml:space="preserve"> samochodow</w:t>
      </w:r>
      <w:r w:rsidR="005563C0">
        <w:rPr>
          <w:sz w:val="22"/>
          <w:szCs w:val="22"/>
        </w:rPr>
        <w:t>ego</w:t>
      </w:r>
      <w:r w:rsidR="00E41C62">
        <w:rPr>
          <w:sz w:val="22"/>
          <w:szCs w:val="22"/>
        </w:rPr>
        <w:t xml:space="preserve"> używan</w:t>
      </w:r>
      <w:r w:rsidR="005563C0">
        <w:rPr>
          <w:sz w:val="22"/>
          <w:szCs w:val="22"/>
        </w:rPr>
        <w:t>ego</w:t>
      </w:r>
      <w:r w:rsidR="00E41C62">
        <w:rPr>
          <w:sz w:val="22"/>
          <w:szCs w:val="22"/>
        </w:rPr>
        <w:t xml:space="preserve"> </w:t>
      </w:r>
      <w:r w:rsidR="005563C0">
        <w:rPr>
          <w:sz w:val="22"/>
          <w:szCs w:val="22"/>
        </w:rPr>
        <w:t>w</w:t>
      </w:r>
      <w:r w:rsidR="003D51B1">
        <w:rPr>
          <w:sz w:val="22"/>
          <w:szCs w:val="22"/>
        </w:rPr>
        <w:t xml:space="preserve"> projek</w:t>
      </w:r>
      <w:r w:rsidR="005563C0">
        <w:rPr>
          <w:sz w:val="22"/>
          <w:szCs w:val="22"/>
        </w:rPr>
        <w:t xml:space="preserve">cie </w:t>
      </w:r>
      <w:r w:rsidR="00B934E2">
        <w:rPr>
          <w:b/>
        </w:rPr>
        <w:t>„Umiejętności praktyczne kluczem do sukcesu zawodowego”</w:t>
      </w:r>
      <w:r w:rsidR="00B52163">
        <w:rPr>
          <w:sz w:val="22"/>
          <w:szCs w:val="22"/>
        </w:rPr>
        <w:t xml:space="preserve">, </w:t>
      </w:r>
      <w:r w:rsidR="00B52163">
        <w:t>współfinansowanego przez Unię Europejską w ramach Europejskiego Funduszu Społecznego.</w:t>
      </w:r>
    </w:p>
    <w:p w:rsidR="00B52163" w:rsidRDefault="00B521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załączniku przedstawiono szczegółowy zakres zamówienia.</w:t>
      </w:r>
    </w:p>
    <w:p w:rsidR="00B52163" w:rsidRDefault="00B5216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listownie (decyduje data wpłynięcia oferty)</w:t>
      </w:r>
      <w:r w:rsidR="00A50CD6">
        <w:rPr>
          <w:rFonts w:ascii="Times New Roman" w:hAnsi="Times New Roman"/>
        </w:rPr>
        <w:t xml:space="preserve"> z wykorzystaniem poczty elektronicznej</w:t>
      </w:r>
      <w:r w:rsidR="00213B51">
        <w:rPr>
          <w:rFonts w:ascii="Times New Roman" w:hAnsi="Times New Roman"/>
        </w:rPr>
        <w:t xml:space="preserve"> </w:t>
      </w:r>
      <w:r w:rsidR="00E86529">
        <w:rPr>
          <w:rFonts w:ascii="Times New Roman" w:hAnsi="Times New Roman"/>
        </w:rPr>
        <w:t xml:space="preserve">( </w:t>
      </w:r>
      <w:r w:rsidR="00E86529" w:rsidRPr="00E86529">
        <w:rPr>
          <w:rFonts w:ascii="Times New Roman" w:hAnsi="Times New Roman"/>
        </w:rPr>
        <w:t>pokl.zsmio@o2.pl</w:t>
      </w:r>
      <w:r w:rsidR="00E86529">
        <w:rPr>
          <w:rFonts w:ascii="Times New Roman" w:hAnsi="Times New Roman"/>
        </w:rPr>
        <w:t>)</w:t>
      </w:r>
      <w:r w:rsidR="00A50C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lub osobiście w Zespole Szkół Mechanicznych i Ogólnokształcących Nr 5 w Łomży </w:t>
      </w:r>
      <w:r>
        <w:rPr>
          <w:rFonts w:ascii="Times New Roman" w:hAnsi="Times New Roman"/>
          <w:b/>
          <w:sz w:val="24"/>
        </w:rPr>
        <w:t xml:space="preserve">do dnia </w:t>
      </w:r>
      <w:r w:rsidR="00445023">
        <w:rPr>
          <w:rFonts w:ascii="Times New Roman" w:hAnsi="Times New Roman"/>
          <w:b/>
          <w:sz w:val="24"/>
        </w:rPr>
        <w:t>25</w:t>
      </w:r>
      <w:r w:rsidR="00267615">
        <w:rPr>
          <w:rFonts w:ascii="Times New Roman" w:hAnsi="Times New Roman"/>
          <w:b/>
          <w:sz w:val="24"/>
        </w:rPr>
        <w:t>.</w:t>
      </w:r>
      <w:r w:rsidR="00445023">
        <w:rPr>
          <w:rFonts w:ascii="Times New Roman" w:hAnsi="Times New Roman"/>
          <w:b/>
          <w:sz w:val="24"/>
        </w:rPr>
        <w:t>10</w:t>
      </w:r>
      <w:r w:rsidR="00AF68AD">
        <w:rPr>
          <w:rFonts w:ascii="Times New Roman" w:hAnsi="Times New Roman"/>
          <w:b/>
          <w:sz w:val="24"/>
        </w:rPr>
        <w:t>.2013</w:t>
      </w:r>
      <w:r w:rsidR="00D87E8D">
        <w:rPr>
          <w:rFonts w:ascii="Times New Roman" w:hAnsi="Times New Roman"/>
          <w:b/>
          <w:sz w:val="24"/>
        </w:rPr>
        <w:t xml:space="preserve"> r.</w:t>
      </w:r>
      <w:r w:rsidR="006B5675">
        <w:rPr>
          <w:rFonts w:ascii="Times New Roman" w:hAnsi="Times New Roman"/>
          <w:b/>
          <w:sz w:val="24"/>
        </w:rPr>
        <w:t xml:space="preserve"> do godz. 10.3</w:t>
      </w:r>
      <w:r>
        <w:rPr>
          <w:rFonts w:ascii="Times New Roman" w:hAnsi="Times New Roman"/>
          <w:b/>
          <w:sz w:val="24"/>
        </w:rPr>
        <w:t>0</w:t>
      </w:r>
    </w:p>
    <w:p w:rsidR="00B52163" w:rsidRDefault="00B5216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wyborze oferty zamawiający będzie się kierował kryteriami art. 44 ust. 3 pkt.1 ustawy o finansach publicznych biorąc pod uwagę możliwości określone w budżecie projektu.</w:t>
      </w:r>
    </w:p>
    <w:p w:rsidR="00B52163" w:rsidRDefault="00B521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Przy wyborze oferty zamawiający brał będzie pod uwagę następujące kryteria:</w:t>
      </w:r>
    </w:p>
    <w:p w:rsidR="00AF68AD" w:rsidRPr="00267615" w:rsidRDefault="00B52163" w:rsidP="002676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Najniższa cen</w:t>
      </w:r>
      <w:r w:rsidR="00267615">
        <w:rPr>
          <w:rFonts w:ascii="Times New Roman" w:hAnsi="Times New Roman"/>
        </w:rPr>
        <w:t>a</w:t>
      </w:r>
    </w:p>
    <w:p w:rsidR="00001251" w:rsidRDefault="00001251" w:rsidP="00001251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Elementy wskazane w  zamówieniu zostaną dostarczone w przeciągu 7 dni od dnia złożenia zamówienia.</w:t>
      </w:r>
    </w:p>
    <w:p w:rsidR="00B52163" w:rsidRDefault="00B52163" w:rsidP="0009255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52163" w:rsidRDefault="00B5216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Informacja o wyniku naboru zostanie zamieszczona na tablicy informacyjnej Zespołu Szkół Mechanicznych i Ogólnokształcących Nr 5 oraz na stronie internetowej projektu znajdujące się pod adresem: </w:t>
      </w:r>
      <w:r w:rsidR="00D87E8D">
        <w:rPr>
          <w:rFonts w:ascii="Times New Roman" w:hAnsi="Times New Roman"/>
          <w:u w:val="single"/>
        </w:rPr>
        <w:t>www.efs.</w:t>
      </w:r>
      <w:r w:rsidR="00370929">
        <w:rPr>
          <w:rFonts w:ascii="Times New Roman" w:hAnsi="Times New Roman"/>
          <w:u w:val="single"/>
        </w:rPr>
        <w:t>zsmio.pl/sukces_</w:t>
      </w:r>
      <w:r w:rsidR="00D87E8D">
        <w:rPr>
          <w:rFonts w:ascii="Times New Roman" w:hAnsi="Times New Roman"/>
          <w:u w:val="single"/>
        </w:rPr>
        <w:t>zawodowy</w:t>
      </w:r>
      <w:r>
        <w:rPr>
          <w:rFonts w:ascii="Times New Roman" w:hAnsi="Times New Roman"/>
        </w:rPr>
        <w:t>.</w:t>
      </w:r>
    </w:p>
    <w:p w:rsidR="00B52163" w:rsidRDefault="00B52163" w:rsidP="00747528">
      <w:pPr>
        <w:spacing w:after="0" w:line="240" w:lineRule="auto"/>
        <w:jc w:val="right"/>
        <w:rPr>
          <w:sz w:val="28"/>
          <w:szCs w:val="28"/>
        </w:rPr>
      </w:pPr>
      <w:r w:rsidRPr="00AF68AD">
        <w:rPr>
          <w:rFonts w:ascii="Times New Roman" w:hAnsi="Times New Roman"/>
        </w:rPr>
        <w:br w:type="page"/>
      </w:r>
      <w:r>
        <w:rPr>
          <w:sz w:val="28"/>
          <w:szCs w:val="28"/>
        </w:rPr>
        <w:lastRenderedPageBreak/>
        <w:t xml:space="preserve">Załącznik. </w:t>
      </w:r>
    </w:p>
    <w:p w:rsidR="00B52163" w:rsidRDefault="00B52163" w:rsidP="00714AE4">
      <w:pPr>
        <w:spacing w:after="0" w:line="240" w:lineRule="auto"/>
        <w:rPr>
          <w:sz w:val="24"/>
          <w:szCs w:val="24"/>
        </w:rPr>
      </w:pPr>
      <w:r w:rsidRPr="00DD1964">
        <w:rPr>
          <w:sz w:val="24"/>
          <w:szCs w:val="24"/>
        </w:rPr>
        <w:t xml:space="preserve">Szczegółowy zakres zamówienia </w:t>
      </w:r>
    </w:p>
    <w:p w:rsidR="00F04D33" w:rsidRPr="00F04D33" w:rsidRDefault="00F04D33" w:rsidP="00714AE4">
      <w:pPr>
        <w:spacing w:after="0" w:line="240" w:lineRule="auto"/>
        <w:rPr>
          <w:b/>
          <w:sz w:val="24"/>
          <w:szCs w:val="24"/>
        </w:rPr>
      </w:pPr>
      <w:r w:rsidRPr="00F04D33">
        <w:rPr>
          <w:b/>
          <w:sz w:val="24"/>
          <w:szCs w:val="24"/>
        </w:rPr>
        <w:t>Samochód BMW e46 323ci 2.5 170KM 1999r VIN: EZ65135</w:t>
      </w:r>
    </w:p>
    <w:p w:rsidR="00F04D33" w:rsidRDefault="00F04D33" w:rsidP="00F04D33">
      <w:pPr>
        <w:spacing w:after="0" w:line="240" w:lineRule="auto"/>
        <w:ind w:left="3540" w:firstLine="708"/>
        <w:rPr>
          <w:b/>
        </w:rPr>
      </w:pPr>
    </w:p>
    <w:p w:rsidR="00F04D33" w:rsidRPr="00DD1964" w:rsidRDefault="00F04D33" w:rsidP="00F04D33">
      <w:pPr>
        <w:spacing w:after="0" w:line="240" w:lineRule="auto"/>
        <w:ind w:left="3540" w:firstLine="708"/>
        <w:rPr>
          <w:b/>
          <w:sz w:val="28"/>
          <w:szCs w:val="28"/>
        </w:rPr>
      </w:pPr>
      <w:r w:rsidRPr="00DD1964">
        <w:rPr>
          <w:b/>
          <w:sz w:val="28"/>
          <w:szCs w:val="28"/>
        </w:rPr>
        <w:t>Oferta</w:t>
      </w:r>
    </w:p>
    <w:tbl>
      <w:tblPr>
        <w:tblW w:w="10770" w:type="dxa"/>
        <w:jc w:val="center"/>
        <w:tblInd w:w="-781" w:type="dxa"/>
        <w:tblCellMar>
          <w:left w:w="70" w:type="dxa"/>
          <w:right w:w="70" w:type="dxa"/>
        </w:tblCellMar>
        <w:tblLook w:val="04A0"/>
      </w:tblPr>
      <w:tblGrid>
        <w:gridCol w:w="753"/>
        <w:gridCol w:w="6574"/>
        <w:gridCol w:w="850"/>
        <w:gridCol w:w="1276"/>
        <w:gridCol w:w="1317"/>
      </w:tblGrid>
      <w:tr w:rsidR="00886941" w:rsidTr="00001251">
        <w:trPr>
          <w:trHeight w:val="38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4A" w:rsidRDefault="00203B4A" w:rsidP="0050703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4A" w:rsidRDefault="00203B4A" w:rsidP="0050703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B4A" w:rsidRDefault="00203B4A" w:rsidP="005070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4A" w:rsidRDefault="00203B4A" w:rsidP="005070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B4A" w:rsidRDefault="00203B4A" w:rsidP="005070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Pr="00F0269F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color w:val="262626"/>
                <w:shd w:val="clear" w:color="auto" w:fill="FFFFFF"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Grill - nerki do BMW E46 coupe rok 1999 czarne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Pr="00CC1BC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Halogeny przeciwmgielne do BMW E46 coupe rok 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Pasy szelkowe 3 calowe 4 punktowe z homologacją FIA, wersja długa z mocowaniem na karabińczyk, klamra centralną – szybkozłączką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Szpera - blokada mechanizmu różnicowego typu LSD o sile min 65Nm do BMW e46 coupe rok 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ShortShifter z tłumikiem drgań wykonany ze stali do BMW e46 coupe rok 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Ringi SMD do BMW e46 coupe rok 1999 przed liftingiem z lampami nie soczewkowymi z możliwością zastosowania jako światła do jazdy dziennej (DRL) z min. Ilością 100 diod na jeden odbłyśnik, i podłączeniem ze światłami mijania tak aby ringi gasły po włączeniu świateł mijania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Fotel rajdowy z homologacją FIA, kompatybilny z systemem HANS, wykonany z laminatów poliestrowo-szklanych z poszyciem welurowym i logo ZSMiO, przeznaczony dla osób o wadze do 85kg i wzroście do 185cm, kolor czarny z szarym wstawkami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Mocowania foteli zgodne z załącznikiem „J” malowane proszkowo na czarno pasujące do zakupionych foteli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Chłodnica cieczy chłodzącej do BMW e46 coupe rok 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Przewód hamulcowy metalowy(sztywny)-110cm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Przewód hamulcowy metalowy(sztywny)-200cm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Przewód hamulcowy metalowy(sztywny)-90cm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Łącznik metalowy przewodów hamulcowych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Zestaw naprawczy zacisku hamulcowego(reperaturka zacisku) przód Ø54 mm – 2 szt. + tył Ø 40 mm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Odpowietrznik układu hamulcowego (ponadwymiarowy) 4 szt. różne średnice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Osłona przekładni kierowniczej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 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Komplet dekielków do felg aluminiowych z logo BMW do BMW e46 coupe rok 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Komplet nakrętek z podkładkami do rury wydechowej do BMW e46 coupe rok 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Zapinki do przewodów paliwa i hamulca na 4 przewody do BMW e46 coupe rok 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10szt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Zapinki do przewodów paliwa i hamulca na 5 przewodów do BMW e46 coupe rok 1999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Zapinki do progów do BMW e46 coupe rok 1999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10szt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Zapinki do nadkoli do BMW e46 coupe rok 1999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15szt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Zapinki od dołu progu do BMW e46 coupe rok 1999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Zapinki do zabezpieczeń plastikowych na płycie podłogowej do BMW e46 coupe rok 1999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Dywaniki gumowe pod nogi do BMW E46 coupe rok 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1klp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Uszczelka łącząca kolektor wydechowy z tłumikiem środkowym do BMW e46 coupe rok 1999 z silnikiem M54B25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Pasta do montażu elementów układu wydechowego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Złączka z siatką (rezonator układu wydechowego) na rurę Ø65mm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Rura ze stali kwasoodpornej o długości 140cm, średnicy zewnętrznej Ø65mm, grubości ścianki 1.5mm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Rura bez szwu na klatkę bezpieczeństwa, stal węglowa ciągniona na zimno zawierająca maks. 0.3% węgla: średnica Ø45mm, grubości ścianki 2.5mm, lub Ø50mm, grubości ścianki 2.0mm, długość 12m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12m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Śruby M12×60 o wytrzymałości 10.9 z podkładkami sprężystymi i nakrętkami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12szt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Blacha stalowa o grubości 3mm, wymiary 50cm×50cm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Blach kwasoodporna 1mm, wymiary 50cm×50cm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Drut stalowy Ø 3mm długość 1 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Używane felgi ze stopów lekkich, średnica 17”, szerokość 8”, odsadzenie ET35-47,  nieuszkodzone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Opaski metalowe różnej średnicy po2szt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Opaski plastikowe różnej </w:t>
            </w:r>
            <w:r w:rsidR="00250316">
              <w:t xml:space="preserve">średnicy min. </w:t>
            </w:r>
            <w:r w:rsidRPr="00001251">
              <w:t xml:space="preserve"> po 10szt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250316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kpl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Papier ścierny o gradacji; 150, 200, 240, 320 po 5 arkuszy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Szczotka druciana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Szczotka druciana na wiertarkę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Benzyna ekstrakcyjna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Czarna farba do metalu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Czarny lakier akrylowy spray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Farba podkładowa antykorozyjna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 xml:space="preserve">Rozpuszczalnik do farby do metalu (uniwersalny)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Taśma izolacyjna do przewodów elektrycznych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Silikon uszczelniający wysokotemperaturowy ok. 100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Akumulator 12V 80Ah pasujący do BMW e46 coupe rok 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51" w:rsidTr="00001251">
        <w:trPr>
          <w:trHeight w:val="255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51" w:rsidRPr="00001251" w:rsidRDefault="00001251" w:rsidP="00001251">
            <w:pPr>
              <w:spacing w:after="0" w:line="240" w:lineRule="auto"/>
            </w:pPr>
            <w:r w:rsidRPr="00001251">
              <w:t>Przewód ssący – łączący zbiorniczek płynu układu wspomagania z pompą układu wspomagania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51" w:rsidRDefault="00001251" w:rsidP="00001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51" w:rsidRDefault="00001251" w:rsidP="000012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941" w:rsidTr="00001251">
        <w:trPr>
          <w:trHeight w:val="7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4A" w:rsidRDefault="00203B4A" w:rsidP="00001251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B4A" w:rsidRDefault="00203B4A" w:rsidP="00507033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KOSZT CAŁKOWITY OFERTY BRUTTO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B4A" w:rsidRDefault="00203B4A" w:rsidP="0050703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86941" w:rsidRDefault="00886941" w:rsidP="0050703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F04D33" w:rsidRDefault="00F04D33" w:rsidP="00F04D33">
      <w:pPr>
        <w:spacing w:after="0" w:line="360" w:lineRule="auto"/>
        <w:ind w:left="360"/>
        <w:rPr>
          <w:rFonts w:ascii="Times New Roman" w:hAnsi="Times New Roman"/>
        </w:rPr>
      </w:pPr>
    </w:p>
    <w:p w:rsidR="00F04D33" w:rsidRDefault="00001251" w:rsidP="00001251">
      <w:pPr>
        <w:spacing w:after="0" w:line="360" w:lineRule="auto"/>
        <w:ind w:left="360" w:hanging="6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Elementy wskazane w </w:t>
      </w:r>
      <w:r w:rsidR="00F04D33">
        <w:rPr>
          <w:rFonts w:ascii="Times New Roman" w:hAnsi="Times New Roman"/>
        </w:rPr>
        <w:t xml:space="preserve"> zamówieni</w:t>
      </w:r>
      <w:r>
        <w:rPr>
          <w:rFonts w:ascii="Times New Roman" w:hAnsi="Times New Roman"/>
        </w:rPr>
        <w:t>u</w:t>
      </w:r>
      <w:r w:rsidR="00F04D33">
        <w:rPr>
          <w:rFonts w:ascii="Times New Roman" w:hAnsi="Times New Roman"/>
        </w:rPr>
        <w:t xml:space="preserve"> zostan</w:t>
      </w:r>
      <w:r>
        <w:rPr>
          <w:rFonts w:ascii="Times New Roman" w:hAnsi="Times New Roman"/>
        </w:rPr>
        <w:t>ą</w:t>
      </w:r>
      <w:r w:rsidR="00F04D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dostarczone</w:t>
      </w:r>
      <w:r w:rsidR="00F04D33">
        <w:rPr>
          <w:rFonts w:ascii="Times New Roman" w:hAnsi="Times New Roman"/>
        </w:rPr>
        <w:t xml:space="preserve"> w przeciągu 7 dni od dnia złożenia zamówienia.</w:t>
      </w:r>
    </w:p>
    <w:p w:rsidR="00F04D33" w:rsidRDefault="00F04D33" w:rsidP="00F04D33">
      <w:pPr>
        <w:ind w:left="4956"/>
      </w:pPr>
    </w:p>
    <w:p w:rsidR="00F04D33" w:rsidRDefault="00F04D33" w:rsidP="00F04D33">
      <w:pPr>
        <w:ind w:left="4956"/>
      </w:pPr>
      <w:r>
        <w:t>…………..…………………………….</w:t>
      </w:r>
    </w:p>
    <w:p w:rsidR="00F04D33" w:rsidRDefault="00F04D33" w:rsidP="00F04D33">
      <w:pPr>
        <w:ind w:left="3969"/>
        <w:rPr>
          <w:rFonts w:ascii="Times New Roman" w:hAnsi="Times New Roman"/>
        </w:rPr>
      </w:pPr>
      <w:r>
        <w:t>(Nazwa i pieczęć firmy oraz podpis osoby reprezentującej)</w:t>
      </w:r>
    </w:p>
    <w:sectPr w:rsidR="00F04D33" w:rsidSect="0042490B">
      <w:headerReference w:type="default" r:id="rId7"/>
      <w:footerReference w:type="default" r:id="rId8"/>
      <w:pgSz w:w="11906" w:h="16838" w:code="9"/>
      <w:pgMar w:top="1418" w:right="1134" w:bottom="1418" w:left="1418" w:header="284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0B" w:rsidRDefault="003D110B">
      <w:pPr>
        <w:spacing w:after="0" w:line="240" w:lineRule="auto"/>
      </w:pPr>
      <w:r>
        <w:separator/>
      </w:r>
    </w:p>
  </w:endnote>
  <w:endnote w:type="continuationSeparator" w:id="1">
    <w:p w:rsidR="003D110B" w:rsidRDefault="003D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CA" w:rsidRPr="00A043CA" w:rsidRDefault="0042490B" w:rsidP="00A043CA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Times New Roman" w:hAnsi="Bookman Old Style"/>
        <w:b/>
        <w:bCs/>
        <w:i/>
        <w:iCs/>
        <w:sz w:val="18"/>
        <w:szCs w:val="18"/>
        <w:lang w:eastAsia="pl-PL"/>
      </w:rPr>
    </w:pPr>
    <w:r w:rsidRPr="0042490B">
      <w:rPr>
        <w:rFonts w:ascii="Bookman Old Style" w:eastAsia="Times New Roman" w:hAnsi="Bookman Old Style"/>
        <w:i/>
        <w:noProof/>
        <w:sz w:val="18"/>
        <w:szCs w:val="1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-60.4pt;margin-top:-8.45pt;width:581.25pt;height:.05pt;z-index:251658240" o:connectortype="straight"/>
      </w:pict>
    </w:r>
    <w:r w:rsidR="00A043CA" w:rsidRPr="00A043CA">
      <w:rPr>
        <w:rFonts w:ascii="Bookman Old Style" w:eastAsia="Times New Roman" w:hAnsi="Bookman Old Style"/>
        <w:i/>
        <w:sz w:val="18"/>
        <w:szCs w:val="18"/>
        <w:lang w:eastAsia="pl-PL"/>
      </w:rPr>
      <w:t>Realizujący</w:t>
    </w:r>
    <w:r w:rsidR="00A043CA" w:rsidRPr="00A043CA">
      <w:rPr>
        <w:rFonts w:ascii="Bookman Old Style" w:eastAsia="Times New Roman" w:hAnsi="Bookman Old Style"/>
        <w:sz w:val="18"/>
        <w:szCs w:val="18"/>
        <w:lang w:eastAsia="pl-PL"/>
      </w:rPr>
      <w:t xml:space="preserve">: </w:t>
    </w:r>
    <w:r w:rsidR="00A043CA" w:rsidRPr="00A043CA">
      <w:rPr>
        <w:rFonts w:ascii="Bookman Old Style" w:eastAsia="Times New Roman" w:hAnsi="Bookman Old Style"/>
        <w:b/>
        <w:bCs/>
        <w:i/>
        <w:iCs/>
        <w:sz w:val="18"/>
        <w:szCs w:val="18"/>
        <w:lang w:eastAsia="pl-PL"/>
      </w:rPr>
      <w:t>Zespół Szkół Mechanicznych i Ogólnokształcących nr 5</w:t>
    </w:r>
    <w:r w:rsidR="00A043CA" w:rsidRPr="00A043CA">
      <w:rPr>
        <w:rFonts w:ascii="Bookman Old Style" w:eastAsia="Times New Roman" w:hAnsi="Bookman Old Style"/>
        <w:b/>
        <w:bCs/>
        <w:i/>
        <w:iCs/>
        <w:sz w:val="18"/>
        <w:szCs w:val="18"/>
        <w:lang w:eastAsia="pl-PL"/>
      </w:rPr>
      <w:br/>
      <w:t>im. Marszałka Józefa Piłsudskiego</w:t>
    </w:r>
  </w:p>
  <w:p w:rsidR="00A043CA" w:rsidRPr="0041298A" w:rsidRDefault="00A043CA" w:rsidP="00A043CA">
    <w:pPr>
      <w:tabs>
        <w:tab w:val="center" w:pos="4111"/>
        <w:tab w:val="right" w:pos="5529"/>
      </w:tabs>
      <w:spacing w:after="0" w:line="240" w:lineRule="auto"/>
      <w:ind w:left="2832" w:hanging="2832"/>
      <w:jc w:val="center"/>
      <w:rPr>
        <w:rFonts w:ascii="Bookman Old Style" w:eastAsia="Times New Roman" w:hAnsi="Bookman Old Style"/>
        <w:color w:val="000000"/>
        <w:sz w:val="18"/>
        <w:szCs w:val="18"/>
        <w:lang w:eastAsia="pl-PL"/>
      </w:rPr>
    </w:pPr>
    <w:r w:rsidRPr="00A043CA">
      <w:rPr>
        <w:rFonts w:ascii="Bookman Old Style" w:eastAsia="Times New Roman" w:hAnsi="Bookman Old Style"/>
        <w:b/>
        <w:bCs/>
        <w:i/>
        <w:iCs/>
        <w:sz w:val="18"/>
        <w:szCs w:val="18"/>
        <w:lang w:eastAsia="pl-PL"/>
      </w:rPr>
      <w:t xml:space="preserve">ul. Przykoszarowa 22         </w:t>
    </w:r>
    <w:r w:rsidRPr="00A043CA">
      <w:rPr>
        <w:rFonts w:ascii="Bookman Old Style" w:eastAsia="Times New Roman" w:hAnsi="Bookman Old Style"/>
        <w:b/>
        <w:bCs/>
        <w:i/>
        <w:iCs/>
        <w:sz w:val="18"/>
        <w:szCs w:val="18"/>
        <w:lang w:eastAsia="pl-PL"/>
      </w:rPr>
      <w:tab/>
      <w:t xml:space="preserve">        </w:t>
    </w:r>
    <w:r w:rsidRPr="00A043CA">
      <w:rPr>
        <w:rFonts w:ascii="Bookman Old Style" w:eastAsia="Times New Roman" w:hAnsi="Bookman Old Style"/>
        <w:b/>
        <w:bCs/>
        <w:i/>
        <w:iCs/>
        <w:sz w:val="18"/>
        <w:szCs w:val="18"/>
        <w:lang w:eastAsia="pl-PL"/>
      </w:rPr>
      <w:tab/>
    </w:r>
    <w:r>
      <w:rPr>
        <w:rFonts w:ascii="Bookman Old Style" w:eastAsia="Times New Roman" w:hAnsi="Bookman Old Style"/>
        <w:b/>
        <w:bCs/>
        <w:i/>
        <w:iCs/>
        <w:sz w:val="18"/>
        <w:szCs w:val="18"/>
        <w:lang w:eastAsia="pl-PL"/>
      </w:rPr>
      <w:t xml:space="preserve">    </w:t>
    </w:r>
    <w:r w:rsidRPr="00A043CA">
      <w:rPr>
        <w:rFonts w:ascii="Bookman Old Style" w:eastAsia="Times New Roman" w:hAnsi="Bookman Old Style"/>
        <w:sz w:val="18"/>
        <w:szCs w:val="18"/>
        <w:lang w:eastAsia="pl-PL"/>
      </w:rPr>
      <w:t>Strona projektu:</w:t>
    </w:r>
    <w:r>
      <w:rPr>
        <w:rFonts w:ascii="Bookman Old Style" w:eastAsia="Times New Roman" w:hAnsi="Bookman Old Style"/>
        <w:sz w:val="18"/>
        <w:szCs w:val="18"/>
        <w:lang w:eastAsia="pl-PL"/>
      </w:rPr>
      <w:tab/>
    </w:r>
    <w:hyperlink r:id="rId1" w:history="1">
      <w:r w:rsidRPr="0041298A">
        <w:rPr>
          <w:rStyle w:val="Hipercze"/>
          <w:rFonts w:ascii="Bookman Old Style" w:eastAsia="Times New Roman" w:hAnsi="Bookman Old Style"/>
          <w:color w:val="000000"/>
          <w:sz w:val="18"/>
          <w:szCs w:val="18"/>
          <w:lang w:eastAsia="pl-PL"/>
        </w:rPr>
        <w:t xml:space="preserve"> http://www.efs.zsmio.pl/sukces_zawodowy/</w:t>
      </w:r>
    </w:hyperlink>
  </w:p>
  <w:p w:rsidR="00A043CA" w:rsidRPr="0041298A" w:rsidRDefault="00A043CA" w:rsidP="00A043CA">
    <w:pPr>
      <w:tabs>
        <w:tab w:val="center" w:pos="2694"/>
        <w:tab w:val="right" w:pos="7371"/>
      </w:tabs>
      <w:spacing w:after="0" w:line="240" w:lineRule="auto"/>
      <w:ind w:left="1416" w:hanging="1416"/>
      <w:jc w:val="center"/>
      <w:rPr>
        <w:rFonts w:ascii="Bookman Old Style" w:eastAsia="Times New Roman" w:hAnsi="Bookman Old Style"/>
        <w:color w:val="000000"/>
        <w:sz w:val="18"/>
        <w:szCs w:val="18"/>
        <w:lang w:val="en-US" w:eastAsia="pl-PL"/>
      </w:rPr>
    </w:pPr>
    <w:r w:rsidRPr="0041298A">
      <w:rPr>
        <w:rFonts w:ascii="Bookman Old Style" w:eastAsia="Times New Roman" w:hAnsi="Bookman Old Style"/>
        <w:b/>
        <w:bCs/>
        <w:i/>
        <w:iCs/>
        <w:color w:val="000000"/>
        <w:sz w:val="18"/>
        <w:szCs w:val="18"/>
        <w:lang w:val="en-US" w:eastAsia="pl-PL"/>
      </w:rPr>
      <w:t>18-400 Łomża</w:t>
    </w:r>
    <w:r w:rsidRPr="0041298A">
      <w:rPr>
        <w:rFonts w:ascii="Bookman Old Style" w:eastAsia="Times New Roman" w:hAnsi="Bookman Old Style"/>
        <w:b/>
        <w:bCs/>
        <w:i/>
        <w:iCs/>
        <w:color w:val="000000"/>
        <w:sz w:val="18"/>
        <w:szCs w:val="18"/>
        <w:lang w:val="en-US" w:eastAsia="pl-PL"/>
      </w:rPr>
      <w:tab/>
    </w:r>
    <w:r w:rsidRPr="0041298A">
      <w:rPr>
        <w:rFonts w:ascii="Bookman Old Style" w:eastAsia="Times New Roman" w:hAnsi="Bookman Old Style"/>
        <w:b/>
        <w:bCs/>
        <w:i/>
        <w:iCs/>
        <w:color w:val="000000"/>
        <w:sz w:val="18"/>
        <w:szCs w:val="18"/>
        <w:lang w:val="en-US" w:eastAsia="pl-PL"/>
      </w:rPr>
      <w:tab/>
    </w:r>
    <w:r w:rsidRPr="0041298A">
      <w:rPr>
        <w:rFonts w:ascii="Bookman Old Style" w:eastAsia="Times New Roman" w:hAnsi="Bookman Old Style"/>
        <w:b/>
        <w:bCs/>
        <w:i/>
        <w:iCs/>
        <w:color w:val="000000"/>
        <w:sz w:val="18"/>
        <w:szCs w:val="18"/>
        <w:lang w:val="en-US" w:eastAsia="pl-PL"/>
      </w:rPr>
      <w:tab/>
    </w:r>
    <w:r w:rsidRPr="0041298A">
      <w:rPr>
        <w:rFonts w:ascii="Bookman Old Style" w:eastAsia="Times New Roman" w:hAnsi="Bookman Old Style"/>
        <w:color w:val="000000"/>
        <w:sz w:val="18"/>
        <w:szCs w:val="18"/>
        <w:lang w:val="en-US" w:eastAsia="pl-PL"/>
      </w:rPr>
      <w:t xml:space="preserve">   E-mail: </w:t>
    </w:r>
    <w:hyperlink r:id="rId2" w:history="1">
      <w:r w:rsidRPr="0041298A">
        <w:rPr>
          <w:rFonts w:ascii="Bookman Old Style" w:eastAsia="Times New Roman" w:hAnsi="Bookman Old Style"/>
          <w:color w:val="000000"/>
          <w:sz w:val="18"/>
          <w:szCs w:val="18"/>
          <w:u w:val="single"/>
          <w:lang w:val="en-US" w:eastAsia="pl-PL"/>
        </w:rPr>
        <w:t>pokl.zsmio@o2.pl</w:t>
      </w:r>
    </w:hyperlink>
  </w:p>
  <w:p w:rsidR="00A043CA" w:rsidRPr="0041298A" w:rsidRDefault="005E1D13" w:rsidP="00A043CA">
    <w:pPr>
      <w:tabs>
        <w:tab w:val="center" w:pos="4536"/>
        <w:tab w:val="right" w:pos="9072"/>
      </w:tabs>
      <w:spacing w:after="0" w:line="240" w:lineRule="auto"/>
      <w:rPr>
        <w:rFonts w:ascii="Bookman Old Style" w:eastAsia="Times New Roman" w:hAnsi="Bookman Old Style"/>
        <w:color w:val="000000"/>
        <w:sz w:val="18"/>
        <w:szCs w:val="18"/>
        <w:lang w:val="en-US" w:eastAsia="pl-PL"/>
      </w:rPr>
    </w:pPr>
    <w:r>
      <w:rPr>
        <w:rFonts w:ascii="Bookman Old Style" w:eastAsia="Times New Roman" w:hAnsi="Bookman Old Style"/>
        <w:b/>
        <w:bCs/>
        <w:i/>
        <w:iCs/>
        <w:color w:val="000000"/>
        <w:sz w:val="18"/>
        <w:szCs w:val="18"/>
        <w:lang w:val="en-US" w:eastAsia="pl-PL"/>
      </w:rPr>
      <w:t>tel. (086) 219-87-93, fax (</w:t>
    </w:r>
    <w:r w:rsidR="00A043CA" w:rsidRPr="0041298A">
      <w:rPr>
        <w:rFonts w:ascii="Bookman Old Style" w:eastAsia="Times New Roman" w:hAnsi="Bookman Old Style"/>
        <w:b/>
        <w:bCs/>
        <w:i/>
        <w:iCs/>
        <w:color w:val="000000"/>
        <w:sz w:val="18"/>
        <w:szCs w:val="18"/>
        <w:lang w:val="en-US" w:eastAsia="pl-PL"/>
      </w:rPr>
      <w:t>86) 2186239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0B" w:rsidRDefault="003D110B">
      <w:pPr>
        <w:spacing w:after="0" w:line="240" w:lineRule="auto"/>
      </w:pPr>
      <w:r>
        <w:separator/>
      </w:r>
    </w:p>
  </w:footnote>
  <w:footnote w:type="continuationSeparator" w:id="1">
    <w:p w:rsidR="003D110B" w:rsidRDefault="003D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CA" w:rsidRPr="00A043CA" w:rsidRDefault="00001251" w:rsidP="00A043CA">
    <w:pPr>
      <w:spacing w:after="0" w:line="240" w:lineRule="auto"/>
      <w:ind w:left="-284" w:right="-144"/>
      <w:jc w:val="center"/>
      <w:rPr>
        <w:rFonts w:ascii="Bookman Old Style" w:hAnsi="Bookman Old Style"/>
        <w:color w:val="000000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935345" cy="914400"/>
          <wp:effectExtent l="19050" t="0" r="8255" b="0"/>
          <wp:docPr id="1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43CA" w:rsidRPr="0041298A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 </w:t>
    </w:r>
    <w:r w:rsidR="00A043CA" w:rsidRPr="00A043CA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="00A043CA" w:rsidRPr="00A043CA">
      <w:rPr>
        <w:rFonts w:ascii="Bookman Old Style" w:hAnsi="Bookman Old Style"/>
        <w:b/>
        <w:color w:val="000000"/>
        <w:sz w:val="20"/>
        <w:szCs w:val="20"/>
      </w:rPr>
      <w:t xml:space="preserve">„Umiejętności praktyczne kluczem do sukcesu zawodowego” </w:t>
    </w:r>
    <w:r w:rsidR="00A043CA" w:rsidRPr="00A043CA">
      <w:rPr>
        <w:rFonts w:ascii="Bookman Old Style" w:hAnsi="Bookman Old Style"/>
        <w:b/>
        <w:color w:val="000000"/>
        <w:sz w:val="20"/>
        <w:szCs w:val="20"/>
      </w:rPr>
      <w:br/>
      <w:t>nr WND-POKL.09.02.00-20-184/12</w:t>
    </w:r>
    <w:r w:rsidR="00A043CA" w:rsidRPr="00A043CA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747528" w:rsidRDefault="0042490B" w:rsidP="00A043CA">
    <w:pPr>
      <w:pStyle w:val="Nagwek"/>
      <w:spacing w:after="0" w:line="240" w:lineRule="auto"/>
      <w:ind w:left="-284" w:right="-144"/>
      <w:jc w:val="center"/>
      <w:rPr>
        <w:rFonts w:ascii="Times New Roman" w:hAnsi="Times New Roman"/>
      </w:rPr>
    </w:pPr>
    <w:r w:rsidRPr="0042490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7" type="#_x0000_t32" style="position:absolute;left:0;text-align:left;margin-left:-60.4pt;margin-top:10.55pt;width:569.3pt;height:.3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" strokeweight=".26mm">
          <v:stroke joinstyle="miter"/>
        </v:shape>
      </w:pict>
    </w:r>
    <w:r w:rsidR="00A043CA" w:rsidRPr="00A043CA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F6F"/>
    <w:multiLevelType w:val="hybridMultilevel"/>
    <w:tmpl w:val="934E92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2BFD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11D9D"/>
    <w:multiLevelType w:val="hybridMultilevel"/>
    <w:tmpl w:val="94ACF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D7A6B"/>
    <w:multiLevelType w:val="hybridMultilevel"/>
    <w:tmpl w:val="5284F7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A52E2"/>
    <w:multiLevelType w:val="hybridMultilevel"/>
    <w:tmpl w:val="EA489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80563"/>
    <w:multiLevelType w:val="hybridMultilevel"/>
    <w:tmpl w:val="B19AD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14866"/>
    <w:multiLevelType w:val="hybridMultilevel"/>
    <w:tmpl w:val="5F3043EC"/>
    <w:lvl w:ilvl="0" w:tplc="7F2ACEC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6300A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F29E2"/>
    <w:multiLevelType w:val="hybridMultilevel"/>
    <w:tmpl w:val="9C2CD4A8"/>
    <w:lvl w:ilvl="0" w:tplc="4DA65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F64E54"/>
    <w:multiLevelType w:val="hybridMultilevel"/>
    <w:tmpl w:val="7DB6383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07015A2"/>
    <w:multiLevelType w:val="hybridMultilevel"/>
    <w:tmpl w:val="8170076E"/>
    <w:lvl w:ilvl="0" w:tplc="089805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14C6B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81E56"/>
    <w:multiLevelType w:val="hybridMultilevel"/>
    <w:tmpl w:val="F3FE0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A3DE8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60F8E"/>
    <w:multiLevelType w:val="hybridMultilevel"/>
    <w:tmpl w:val="F570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73311"/>
    <w:multiLevelType w:val="hybridMultilevel"/>
    <w:tmpl w:val="AE34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A2F3F"/>
    <w:multiLevelType w:val="hybridMultilevel"/>
    <w:tmpl w:val="6C94D5E0"/>
    <w:lvl w:ilvl="0" w:tplc="DC600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455B8"/>
    <w:multiLevelType w:val="hybridMultilevel"/>
    <w:tmpl w:val="78D4D3D2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>
    <w:nsid w:val="3BB67967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00B94"/>
    <w:multiLevelType w:val="hybridMultilevel"/>
    <w:tmpl w:val="CA80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9132B"/>
    <w:multiLevelType w:val="hybridMultilevel"/>
    <w:tmpl w:val="77CAE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724CD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E6ACC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A63C93"/>
    <w:multiLevelType w:val="hybridMultilevel"/>
    <w:tmpl w:val="2736A90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A586786"/>
    <w:multiLevelType w:val="hybridMultilevel"/>
    <w:tmpl w:val="15001F78"/>
    <w:lvl w:ilvl="0" w:tplc="2708A6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040BE5"/>
    <w:multiLevelType w:val="hybridMultilevel"/>
    <w:tmpl w:val="1CB49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01479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247B23"/>
    <w:multiLevelType w:val="hybridMultilevel"/>
    <w:tmpl w:val="9B62A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3338E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D56FF1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603B0E"/>
    <w:multiLevelType w:val="hybridMultilevel"/>
    <w:tmpl w:val="B0042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DC31E8"/>
    <w:multiLevelType w:val="hybridMultilevel"/>
    <w:tmpl w:val="D13A5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C7555D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0C62F3"/>
    <w:multiLevelType w:val="hybridMultilevel"/>
    <w:tmpl w:val="A97689B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>
    <w:nsid w:val="75800E02"/>
    <w:multiLevelType w:val="hybridMultilevel"/>
    <w:tmpl w:val="6924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B069E"/>
    <w:multiLevelType w:val="hybridMultilevel"/>
    <w:tmpl w:val="35D0D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68523F"/>
    <w:multiLevelType w:val="hybridMultilevel"/>
    <w:tmpl w:val="063C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14123"/>
    <w:multiLevelType w:val="hybridMultilevel"/>
    <w:tmpl w:val="57385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0"/>
  </w:num>
  <w:num w:numId="5">
    <w:abstractNumId w:val="2"/>
  </w:num>
  <w:num w:numId="6">
    <w:abstractNumId w:val="23"/>
  </w:num>
  <w:num w:numId="7">
    <w:abstractNumId w:val="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33"/>
  </w:num>
  <w:num w:numId="13">
    <w:abstractNumId w:val="24"/>
  </w:num>
  <w:num w:numId="14">
    <w:abstractNumId w:val="37"/>
  </w:num>
  <w:num w:numId="15">
    <w:abstractNumId w:val="20"/>
  </w:num>
  <w:num w:numId="16">
    <w:abstractNumId w:val="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36"/>
  </w:num>
  <w:num w:numId="23">
    <w:abstractNumId w:val="5"/>
  </w:num>
  <w:num w:numId="24">
    <w:abstractNumId w:val="27"/>
  </w:num>
  <w:num w:numId="25">
    <w:abstractNumId w:val="3"/>
  </w:num>
  <w:num w:numId="26">
    <w:abstractNumId w:val="35"/>
  </w:num>
  <w:num w:numId="27">
    <w:abstractNumId w:val="25"/>
  </w:num>
  <w:num w:numId="28">
    <w:abstractNumId w:val="1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2"/>
  </w:num>
  <w:num w:numId="33">
    <w:abstractNumId w:val="7"/>
  </w:num>
  <w:num w:numId="34">
    <w:abstractNumId w:val="13"/>
  </w:num>
  <w:num w:numId="35">
    <w:abstractNumId w:val="11"/>
  </w:num>
  <w:num w:numId="36">
    <w:abstractNumId w:val="32"/>
  </w:num>
  <w:num w:numId="37">
    <w:abstractNumId w:val="1"/>
  </w:num>
  <w:num w:numId="38">
    <w:abstractNumId w:val="28"/>
  </w:num>
  <w:num w:numId="39">
    <w:abstractNumId w:val="34"/>
  </w:num>
  <w:num w:numId="40">
    <w:abstractNumId w:val="18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3"/>
        <o:r id="V:Rule4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14B73"/>
    <w:rsid w:val="00000258"/>
    <w:rsid w:val="00001251"/>
    <w:rsid w:val="00041E18"/>
    <w:rsid w:val="00062E79"/>
    <w:rsid w:val="00092552"/>
    <w:rsid w:val="000C07C5"/>
    <w:rsid w:val="00111521"/>
    <w:rsid w:val="0012377E"/>
    <w:rsid w:val="00130E65"/>
    <w:rsid w:val="00180836"/>
    <w:rsid w:val="00181091"/>
    <w:rsid w:val="00191A5A"/>
    <w:rsid w:val="001B77C8"/>
    <w:rsid w:val="001C02D5"/>
    <w:rsid w:val="001E4F3B"/>
    <w:rsid w:val="00203B4A"/>
    <w:rsid w:val="00213B51"/>
    <w:rsid w:val="00250316"/>
    <w:rsid w:val="00256E26"/>
    <w:rsid w:val="00267615"/>
    <w:rsid w:val="002A3958"/>
    <w:rsid w:val="002B0AEE"/>
    <w:rsid w:val="002D071B"/>
    <w:rsid w:val="002D5843"/>
    <w:rsid w:val="00334F77"/>
    <w:rsid w:val="00370929"/>
    <w:rsid w:val="003D110B"/>
    <w:rsid w:val="003D51B1"/>
    <w:rsid w:val="003F1C89"/>
    <w:rsid w:val="00400128"/>
    <w:rsid w:val="0041298A"/>
    <w:rsid w:val="00414E78"/>
    <w:rsid w:val="0042490B"/>
    <w:rsid w:val="00445023"/>
    <w:rsid w:val="0046237B"/>
    <w:rsid w:val="0046705E"/>
    <w:rsid w:val="004946AD"/>
    <w:rsid w:val="004A36EB"/>
    <w:rsid w:val="004E5C5C"/>
    <w:rsid w:val="00507033"/>
    <w:rsid w:val="0051153A"/>
    <w:rsid w:val="00525F47"/>
    <w:rsid w:val="0054322C"/>
    <w:rsid w:val="005563C0"/>
    <w:rsid w:val="005A2A0A"/>
    <w:rsid w:val="005E1D13"/>
    <w:rsid w:val="005E52B5"/>
    <w:rsid w:val="005F232A"/>
    <w:rsid w:val="006128E4"/>
    <w:rsid w:val="00621E37"/>
    <w:rsid w:val="006300F5"/>
    <w:rsid w:val="00646724"/>
    <w:rsid w:val="006B5675"/>
    <w:rsid w:val="006C4B48"/>
    <w:rsid w:val="006C5089"/>
    <w:rsid w:val="006C68E3"/>
    <w:rsid w:val="006D55C9"/>
    <w:rsid w:val="006E214E"/>
    <w:rsid w:val="006F5AD3"/>
    <w:rsid w:val="006F71F5"/>
    <w:rsid w:val="00714AE4"/>
    <w:rsid w:val="00747528"/>
    <w:rsid w:val="00752C3A"/>
    <w:rsid w:val="007532ED"/>
    <w:rsid w:val="00777144"/>
    <w:rsid w:val="007B0A17"/>
    <w:rsid w:val="007B73E8"/>
    <w:rsid w:val="00814B73"/>
    <w:rsid w:val="00847107"/>
    <w:rsid w:val="00864922"/>
    <w:rsid w:val="00884899"/>
    <w:rsid w:val="00886941"/>
    <w:rsid w:val="008B7228"/>
    <w:rsid w:val="00921513"/>
    <w:rsid w:val="00947848"/>
    <w:rsid w:val="00991B95"/>
    <w:rsid w:val="009B35E5"/>
    <w:rsid w:val="009F28BB"/>
    <w:rsid w:val="00A043CA"/>
    <w:rsid w:val="00A50CD6"/>
    <w:rsid w:val="00A64D9A"/>
    <w:rsid w:val="00A94B50"/>
    <w:rsid w:val="00AE3FB3"/>
    <w:rsid w:val="00AF07DC"/>
    <w:rsid w:val="00AF68AD"/>
    <w:rsid w:val="00B06B3E"/>
    <w:rsid w:val="00B50955"/>
    <w:rsid w:val="00B52163"/>
    <w:rsid w:val="00B83A2B"/>
    <w:rsid w:val="00B934E2"/>
    <w:rsid w:val="00BC0F2A"/>
    <w:rsid w:val="00C15C11"/>
    <w:rsid w:val="00C24B9A"/>
    <w:rsid w:val="00C93FCF"/>
    <w:rsid w:val="00CB2D77"/>
    <w:rsid w:val="00CB31D2"/>
    <w:rsid w:val="00CC1077"/>
    <w:rsid w:val="00CC3526"/>
    <w:rsid w:val="00CE19DA"/>
    <w:rsid w:val="00D15BA7"/>
    <w:rsid w:val="00D24611"/>
    <w:rsid w:val="00D87E8D"/>
    <w:rsid w:val="00DC7BC1"/>
    <w:rsid w:val="00DD1964"/>
    <w:rsid w:val="00E41C62"/>
    <w:rsid w:val="00E477DF"/>
    <w:rsid w:val="00E51D7C"/>
    <w:rsid w:val="00E60645"/>
    <w:rsid w:val="00E749A8"/>
    <w:rsid w:val="00E86529"/>
    <w:rsid w:val="00E87475"/>
    <w:rsid w:val="00ED3B61"/>
    <w:rsid w:val="00F04D33"/>
    <w:rsid w:val="00F17D3D"/>
    <w:rsid w:val="00F42AA6"/>
    <w:rsid w:val="00FC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9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qFormat/>
    <w:rsid w:val="0042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semiHidden/>
    <w:rsid w:val="0042490B"/>
    <w:rPr>
      <w:color w:val="800080"/>
      <w:u w:val="single"/>
    </w:rPr>
  </w:style>
  <w:style w:type="paragraph" w:styleId="Nagwek">
    <w:name w:val="header"/>
    <w:basedOn w:val="Normalny"/>
    <w:uiPriority w:val="99"/>
    <w:unhideWhenUsed/>
    <w:rsid w:val="0042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42490B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42490B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semiHidden/>
    <w:rsid w:val="0042490B"/>
    <w:rPr>
      <w:sz w:val="22"/>
      <w:szCs w:val="22"/>
      <w:lang w:eastAsia="en-US"/>
    </w:rPr>
  </w:style>
  <w:style w:type="paragraph" w:styleId="Tekstdymka">
    <w:name w:val="Balloon Text"/>
    <w:basedOn w:val="Normalny"/>
    <w:semiHidden/>
    <w:unhideWhenUsed/>
    <w:rsid w:val="0042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42490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2490B"/>
    <w:pPr>
      <w:ind w:left="720"/>
      <w:contextualSpacing/>
    </w:pPr>
  </w:style>
  <w:style w:type="paragraph" w:styleId="NormalnyWeb">
    <w:name w:val="Normal (Web)"/>
    <w:basedOn w:val="Normalny"/>
    <w:unhideWhenUsed/>
    <w:rsid w:val="00424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42490B"/>
    <w:rPr>
      <w:color w:val="0000FF"/>
      <w:u w:val="single"/>
    </w:rPr>
  </w:style>
  <w:style w:type="character" w:styleId="Uwydatnienie">
    <w:name w:val="Emphasis"/>
    <w:qFormat/>
    <w:rsid w:val="0042490B"/>
    <w:rPr>
      <w:i/>
      <w:iCs/>
    </w:rPr>
  </w:style>
  <w:style w:type="character" w:styleId="Pogrubienie">
    <w:name w:val="Strong"/>
    <w:qFormat/>
    <w:rsid w:val="0042490B"/>
    <w:rPr>
      <w:b/>
      <w:bCs/>
    </w:rPr>
  </w:style>
  <w:style w:type="paragraph" w:styleId="Tekstprzypisukocowego">
    <w:name w:val="endnote text"/>
    <w:basedOn w:val="Normalny"/>
    <w:semiHidden/>
    <w:rsid w:val="0042490B"/>
    <w:rPr>
      <w:sz w:val="20"/>
      <w:szCs w:val="20"/>
    </w:rPr>
  </w:style>
  <w:style w:type="character" w:customStyle="1" w:styleId="TekstprzypisukocowegoZnak">
    <w:name w:val="Tekst przypisu końcowego Znak"/>
    <w:rsid w:val="0042490B"/>
    <w:rPr>
      <w:lang w:eastAsia="en-US"/>
    </w:rPr>
  </w:style>
  <w:style w:type="character" w:styleId="Odwoanieprzypisukocowego">
    <w:name w:val="endnote reference"/>
    <w:semiHidden/>
    <w:rsid w:val="0042490B"/>
    <w:rPr>
      <w:vertAlign w:val="superscript"/>
    </w:rPr>
  </w:style>
  <w:style w:type="character" w:customStyle="1" w:styleId="Nagwek1Znak">
    <w:name w:val="Nagłówek 1 Znak"/>
    <w:rsid w:val="0042490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Łomża ……</vt:lpstr>
    </vt:vector>
  </TitlesOfParts>
  <Company>TOSHIBA</Company>
  <LinksUpToDate>false</LinksUpToDate>
  <CharactersWithSpaces>5623</CharactersWithSpaces>
  <SharedDoc>false</SharedDoc>
  <HLinks>
    <vt:vector size="12" baseType="variant"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mailto:pokl.zsmio@o2.pl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http://www.efs.zsmio.pl/sukces_zawodowy/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Łomża ……</dc:title>
  <dc:creator>NOT</dc:creator>
  <cp:lastModifiedBy>admin</cp:lastModifiedBy>
  <cp:revision>2</cp:revision>
  <cp:lastPrinted>2013-01-03T12:18:00Z</cp:lastPrinted>
  <dcterms:created xsi:type="dcterms:W3CDTF">2013-10-18T18:00:00Z</dcterms:created>
  <dcterms:modified xsi:type="dcterms:W3CDTF">2013-10-18T18:00:00Z</dcterms:modified>
</cp:coreProperties>
</file>